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34" w:rsidRPr="00E61484" w:rsidRDefault="00A10234" w:rsidP="00E61484">
      <w:bookmarkStart w:id="0" w:name="_GoBack"/>
      <w:bookmarkEnd w:id="0"/>
    </w:p>
    <w:p w:rsidR="00806F1D" w:rsidRPr="00FA7101" w:rsidRDefault="00806F1D" w:rsidP="003A2BF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06F1D" w:rsidRPr="000355AB" w:rsidRDefault="00806F1D" w:rsidP="000E31F4">
      <w:pPr>
        <w:suppressAutoHyphens/>
        <w:rPr>
          <w:sz w:val="6"/>
          <w:szCs w:val="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806F1D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06F1D" w:rsidRPr="007323A5" w:rsidRDefault="00806F1D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Técnico de Salud II</w:t>
            </w:r>
          </w:p>
        </w:tc>
        <w:tc>
          <w:tcPr>
            <w:tcW w:w="1520" w:type="dxa"/>
            <w:vAlign w:val="center"/>
          </w:tcPr>
          <w:p w:rsidR="00806F1D" w:rsidRPr="007323A5" w:rsidRDefault="00806F1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641" w:type="dxa"/>
            <w:vAlign w:val="center"/>
          </w:tcPr>
          <w:p w:rsidR="00806F1D" w:rsidRPr="007323A5" w:rsidRDefault="00806F1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E039C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E039C" w:rsidRPr="007323A5" w:rsidRDefault="001E039C" w:rsidP="0091256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Políticas y Estrategias de Salud</w:t>
            </w:r>
          </w:p>
        </w:tc>
      </w:tr>
      <w:tr w:rsidR="001E039C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E039C" w:rsidRPr="007323A5" w:rsidRDefault="001E039C" w:rsidP="0091256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Departamento de Investigación y Docencia en Salud</w:t>
            </w:r>
          </w:p>
        </w:tc>
      </w:tr>
    </w:tbl>
    <w:p w:rsidR="00806F1D" w:rsidRPr="00D3173B" w:rsidRDefault="00806F1D" w:rsidP="00054BD2">
      <w:pPr>
        <w:rPr>
          <w:sz w:val="10"/>
          <w:szCs w:val="16"/>
        </w:rPr>
      </w:pPr>
    </w:p>
    <w:p w:rsidR="00D3173B" w:rsidRPr="000355AB" w:rsidRDefault="00D3173B" w:rsidP="00054BD2">
      <w:pPr>
        <w:rPr>
          <w:sz w:val="16"/>
          <w:szCs w:val="16"/>
        </w:rPr>
      </w:pPr>
    </w:p>
    <w:p w:rsidR="006B7413" w:rsidRDefault="006B7413" w:rsidP="006B741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B7413" w:rsidRPr="00BE6F2E" w:rsidRDefault="006B7413" w:rsidP="006B7413">
      <w:pPr>
        <w:suppressAutoHyphens/>
        <w:rPr>
          <w:sz w:val="6"/>
          <w:szCs w:val="6"/>
        </w:rPr>
      </w:pPr>
    </w:p>
    <w:p w:rsidR="006B7413" w:rsidRDefault="006B7413" w:rsidP="006B7413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6B7413" w:rsidRPr="003F416C" w:rsidRDefault="006B7413" w:rsidP="006B741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F416C">
        <w:rPr>
          <w:rFonts w:ascii="Bookman Old Style" w:hAnsi="Bookman Old Style" w:cs="Arial"/>
          <w:i w:val="0"/>
          <w:iCs/>
          <w:sz w:val="20"/>
          <w:lang w:val="es-SV"/>
        </w:rPr>
        <w:t xml:space="preserve">Promover la investigación científica, que contribuyan a la regulación de los procesos y a la toma de decisiones, asimismo, brindar asesoría técnica y/o desarrollar las acciones relacionadas a la elaboración y ejecución del Plan Anual de Capacitación del área de Salud, a través de la identificación de necesidades de formación, definición de contenidos, que permitan adquirir o fortalecer conocimientos al personal, con el propósito de contribuir a la calidad de los servicios de salud. </w:t>
      </w:r>
    </w:p>
    <w:p w:rsidR="006B7413" w:rsidRPr="00FA27FD" w:rsidRDefault="006B7413" w:rsidP="006B7413">
      <w:pPr>
        <w:pStyle w:val="Textoindependiente3"/>
        <w:suppressAutoHyphens/>
        <w:rPr>
          <w:rFonts w:ascii="Bookman Old Style" w:hAnsi="Bookman Old Style"/>
          <w:sz w:val="16"/>
          <w:szCs w:val="16"/>
        </w:rPr>
      </w:pPr>
    </w:p>
    <w:p w:rsidR="006B7413" w:rsidRDefault="006B7413" w:rsidP="006B7413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6B7413" w:rsidRDefault="006B7413" w:rsidP="006B741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B7413" w:rsidRPr="00BE6F2E" w:rsidRDefault="006B7413" w:rsidP="006B7413">
      <w:pPr>
        <w:suppressAutoHyphens/>
        <w:rPr>
          <w:sz w:val="6"/>
          <w:szCs w:val="6"/>
        </w:rPr>
      </w:pPr>
    </w:p>
    <w:p w:rsidR="006B7413" w:rsidRDefault="006B7413" w:rsidP="006B7413">
      <w:pPr>
        <w:pStyle w:val="Textoindependiente3"/>
        <w:suppressAutoHyphens/>
        <w:ind w:left="284"/>
        <w:rPr>
          <w:rFonts w:ascii="Bookman Old Style" w:hAnsi="Bookman Old Style" w:cs="Arial"/>
          <w:sz w:val="20"/>
          <w:lang w:val="es-SV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Promover la investigación de científica, de forma sistemática y rigurosa, con el objetivo generar o adoptar nuevos conocimientos que ayuden al diagnóstico, tratamiento y prevención de enfermedades, que sirvan de referencia para la aplicación y regulación de las acciones médicas y técnicas, facilitando la toma de decisiones.</w:t>
      </w:r>
    </w:p>
    <w:p w:rsidR="006B7413" w:rsidRPr="00272436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Establecer alianzas con centros de investigación e instituciones académicas, con el fin de realizar estudios oportunos que apoyen a las autoridades sanitarias en la toma de decisiones en los diferentes campos de actuación.</w:t>
      </w:r>
    </w:p>
    <w:p w:rsidR="006B7413" w:rsidRPr="00272436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Detectar, analizar y determinar los requerimientos de formación y capacitación del personal profesional y técnico de salud, a fin de diseñar temáticas orientadas al desarrollo intelectual de los empleados. 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Organizar programas de especialización, capacitación y actualización a nivel nacional, en coordinación con unidades solicitantes y autoridades correspondientes, para el posterior monitoreo del desarrollo de los programas docentes asistenciales.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Establecer las normas y lineamientos para la ejecución de los planes de formación y capacitación, a fin de que estos se planifiquen y ejecuten de conformidad a las regulaciones vigentes.</w:t>
      </w:r>
    </w:p>
    <w:p w:rsidR="006B7413" w:rsidRPr="00272436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Coordinar las fases de planificación, organización, ejecución y evaluación de todos los componentes del Plan Anual de Capacitación de la Subdirección de Salud, a fin gestionar recursos, para la realización de los mismos. </w:t>
      </w:r>
    </w:p>
    <w:p w:rsidR="006B7413" w:rsidRPr="00272436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Participar en la planificación, elaboración y control  del presupuesto y en la formulación de las bases de licitación para la compra de servicios de formación (seminarios, congresos, talleres, etc.), para el desarrollo del Plan de Capacitación.</w:t>
      </w:r>
    </w:p>
    <w:p w:rsidR="006B7413" w:rsidRPr="00272436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Promover la formación didáctica de los empleados que intervienen en los procesos  docentes, a fin de procurar que el personal posea los conocimientos requeridos para ejecutar dichas tareas.   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lastRenderedPageBreak/>
        <w:t>Monitorear los programas docentes asistenciales, con el objetivo de verificar el cumplimiento de la normativa que rige el desarrollo de los mismos.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C4279" w:rsidRDefault="006B7413" w:rsidP="002C4279">
      <w:pPr>
        <w:numPr>
          <w:ilvl w:val="1"/>
          <w:numId w:val="4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Normalizar y coordinar los procesos de selección de residentes, para que este se lleve a cabo con la oportunidad y transparencia necesaria.</w:t>
      </w:r>
      <w:r w:rsidR="002C427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C4279" w:rsidRDefault="002C4279" w:rsidP="002C427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C4279" w:rsidRDefault="002C4279" w:rsidP="002C4279">
      <w:pPr>
        <w:numPr>
          <w:ilvl w:val="1"/>
          <w:numId w:val="4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Monitorear la ejecución de los programas de residencia médica, con la finalidad de verificar el cumplimento de los mismos, así como los requerimiento de instituciones de educación superior.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Investigar y mantener información actualizada, sobre temas aplicables a las capacitaciones que se desarrollen, a fin de enriquecer el contenido de las temáticas a impartir.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Brindar asesoría técnica a los coordinadores de actividades de formación y capacitación, a fin de que éstos cuenten con los elementos técnicos necesarios.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Organizar y desarrollar cursos de didáctica, investigación y bioestadística al personal de salud, a fin de lograr el desarrollo del recurso humano y su desempeño, en función de los requerimientos Institucionales y el fortalecimiento de sus competencias.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Coordinar con instituciones nacionales o extranjeras que formen o capaciten recursos, a fin de establecer alianzas que permitan la participación de miembros de la Institución en dichos programas.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Actualizar el registro académico del personal médico, odontológico y técnico en los programas de capacitación, para contar con la información sobre el desarrollo profesional de los empleados y que sirva de insumo para el establecimientos de programas de formación.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Elaborar, revisar y analizar instrumentos de evaluación de los participantes en las diferentes actividades de capacitación y enviar resultados a los coordinadores de los mismos.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 xml:space="preserve">Elaborar instrumentos de evaluación de las actividades docentes, con la finalidad de contar con las herramientas adecuadas, para la medición de las mismas. 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Mantener actualizados el equipo audio visual y multimedia que se utiliza en las capacitaciones, a fin de disponer de materiales didácticos y equipos a utilizar, para el desarrollo adecuado de las mismas.</w:t>
      </w:r>
    </w:p>
    <w:p w:rsidR="006B7413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C4279" w:rsidRDefault="002C4279" w:rsidP="002C4279">
      <w:pPr>
        <w:numPr>
          <w:ilvl w:val="1"/>
          <w:numId w:val="4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Diseñar, elaborar y/o actualizar las pruebas de conocimiento para aspirantes a la bolsa de trabajo de las diferentes disciplinas del área de salud, asimismo, programar, efectuar y evaluar las mismas, publicando el resultados obtenidos, en función de disponer de instrumentos válidos y confiables para la medición de competencias académicas que permitan identificar y conformar un banco de datos con potenciales candidatos calificados.</w:t>
      </w:r>
    </w:p>
    <w:p w:rsidR="002C4279" w:rsidRPr="00272436" w:rsidRDefault="002C4279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Elaborar los programas de las actividades de capacitación contenidas en el plan anual, a fin de que se lleven a cabo de acuerdo a lo establecido.</w:t>
      </w:r>
    </w:p>
    <w:p w:rsidR="006B7413" w:rsidRPr="00272436" w:rsidRDefault="006B7413" w:rsidP="006B7413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Analizar los informes de las unidades ejecutoras de actividades docentes, con el objeto de emitir opinión técnica relativa a éstos.</w:t>
      </w:r>
    </w:p>
    <w:p w:rsidR="006B7413" w:rsidRPr="00272436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272436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2436">
        <w:rPr>
          <w:rFonts w:ascii="Bookman Old Style" w:hAnsi="Bookman Old Style" w:cs="Arial"/>
          <w:i w:val="0"/>
          <w:iCs/>
          <w:sz w:val="20"/>
        </w:rPr>
        <w:t>Desarrollar y ejecutar proyectos, en coordinación con otros entes Institucionales, a fin de contribuir con los elementos necesarios para la adecuada ejecución de los mismos.</w:t>
      </w:r>
    </w:p>
    <w:p w:rsidR="006B7413" w:rsidRPr="003F416C" w:rsidRDefault="006B7413" w:rsidP="006B7413">
      <w:pPr>
        <w:suppressAutoHyphens/>
        <w:ind w:left="720"/>
        <w:jc w:val="both"/>
        <w:rPr>
          <w:rFonts w:ascii="Bookman Old Style" w:hAnsi="Bookman Old Style" w:cs="Arial"/>
          <w:i w:val="0"/>
          <w:iCs/>
          <w:color w:val="FF0000"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lastRenderedPageBreak/>
        <w:t xml:space="preserve">Elaborar y entregar mensualmente indicadores de gestión, a fin de proporcionar información del trabajo realizado en el área.   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 xml:space="preserve">Ingresar datos al sistema de información específica del área, a fin de procesar o mantener actualizados los registros. 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6B7413" w:rsidRPr="007A3934" w:rsidRDefault="006B7413" w:rsidP="006B7413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B7413" w:rsidRPr="007A3934" w:rsidRDefault="006B7413" w:rsidP="006B7413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A3934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6B7413" w:rsidRPr="003F416C" w:rsidRDefault="006B7413" w:rsidP="006B7413">
      <w:pPr>
        <w:pStyle w:val="Textoindependiente3"/>
        <w:suppressAutoHyphens/>
        <w:ind w:left="284"/>
        <w:rPr>
          <w:rFonts w:ascii="Bookman Old Style" w:hAnsi="Bookman Old Style" w:cs="Arial"/>
          <w:sz w:val="20"/>
        </w:rPr>
      </w:pPr>
    </w:p>
    <w:p w:rsidR="006B7413" w:rsidRPr="00C54B98" w:rsidRDefault="006B7413" w:rsidP="006B7413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6B7413" w:rsidRDefault="006B7413" w:rsidP="006B741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B7413" w:rsidRDefault="006B7413" w:rsidP="006B7413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B7413" w:rsidRDefault="006B7413" w:rsidP="006B7413">
      <w:pPr>
        <w:suppressAutoHyphens/>
        <w:ind w:left="284"/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6B7413" w:rsidRDefault="006B7413" w:rsidP="006B7413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B7413" w:rsidRDefault="006B7413" w:rsidP="006B741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B7413" w:rsidRPr="00154D9B" w:rsidRDefault="006B7413" w:rsidP="006B7413">
      <w:pPr>
        <w:suppressAutoHyphens/>
        <w:rPr>
          <w:rFonts w:ascii="Bookman Old Style" w:hAnsi="Bookman Old Style"/>
          <w:i w:val="0"/>
          <w:sz w:val="20"/>
        </w:rPr>
      </w:pPr>
    </w:p>
    <w:p w:rsidR="006B7413" w:rsidRPr="00154D9B" w:rsidRDefault="006B7413" w:rsidP="006B7413">
      <w:pPr>
        <w:numPr>
          <w:ilvl w:val="0"/>
          <w:numId w:val="3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6B7413" w:rsidRDefault="006B7413" w:rsidP="006B7413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6B7413" w:rsidRPr="003F416C" w:rsidRDefault="006B7413" w:rsidP="006B741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Efectividad en la promoción de la investigación de científica en Salud.</w:t>
      </w:r>
    </w:p>
    <w:p w:rsidR="006B7413" w:rsidRPr="003F416C" w:rsidRDefault="006B7413" w:rsidP="006B741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Efectividad en el establecimiento del Plan de Detección de Necesidades de Capacitación del Personal de Salud.</w:t>
      </w:r>
    </w:p>
    <w:p w:rsidR="006B7413" w:rsidRPr="003F416C" w:rsidRDefault="006B7413" w:rsidP="006B741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Efectividad en la planificación, coordinación y ejecución del Plan Anual de Capacitación del Personal de Salud.</w:t>
      </w:r>
    </w:p>
    <w:p w:rsidR="006B7413" w:rsidRPr="003F416C" w:rsidRDefault="006B7413" w:rsidP="006B741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 xml:space="preserve">Diseño e implementación eficaz de programas de formación y capacitación del personal. </w:t>
      </w:r>
    </w:p>
    <w:p w:rsidR="006B7413" w:rsidRPr="003F416C" w:rsidRDefault="006B7413" w:rsidP="006B741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Promoción de la formación didáctica del personal docente.</w:t>
      </w:r>
    </w:p>
    <w:p w:rsidR="006B7413" w:rsidRPr="003F416C" w:rsidRDefault="006B7413" w:rsidP="006B7413">
      <w:pPr>
        <w:numPr>
          <w:ilvl w:val="1"/>
          <w:numId w:val="1"/>
        </w:numPr>
        <w:tabs>
          <w:tab w:val="clear" w:pos="1440"/>
          <w:tab w:val="num" w:pos="993"/>
        </w:tabs>
        <w:suppressAutoHyphens/>
        <w:spacing w:line="276" w:lineRule="auto"/>
        <w:ind w:left="993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Coordinación de los procesos de selección de Médicos Residentes.</w:t>
      </w:r>
    </w:p>
    <w:p w:rsidR="006B7413" w:rsidRDefault="006B7413" w:rsidP="006B7413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6B7413" w:rsidRPr="00154D9B" w:rsidRDefault="006B7413" w:rsidP="006B7413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6B7413" w:rsidRPr="00154D9B" w:rsidRDefault="006B7413" w:rsidP="006B7413">
      <w:pPr>
        <w:numPr>
          <w:ilvl w:val="0"/>
          <w:numId w:val="3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lastRenderedPageBreak/>
        <w:t>Marco de Referencia para la Actuación:</w:t>
      </w:r>
    </w:p>
    <w:p w:rsidR="006B7413" w:rsidRPr="00154D9B" w:rsidRDefault="006B7413" w:rsidP="006B7413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B7413" w:rsidRDefault="006B7413" w:rsidP="006B7413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>Ley y Reglamento del ISSS</w:t>
      </w:r>
      <w:r w:rsidRPr="00154D9B">
        <w:rPr>
          <w:rFonts w:ascii="Bookman Old Style" w:hAnsi="Bookman Old Style" w:cs="Arial"/>
          <w:iCs/>
          <w:sz w:val="20"/>
        </w:rPr>
        <w:t>.</w:t>
      </w:r>
    </w:p>
    <w:p w:rsidR="006B7413" w:rsidRPr="00154D9B" w:rsidRDefault="006B7413" w:rsidP="006B7413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154D9B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154D9B">
        <w:rPr>
          <w:rFonts w:ascii="Bookman Old Style" w:hAnsi="Bookman Old Style" w:cs="Arial"/>
          <w:i w:val="0"/>
          <w:iCs/>
          <w:sz w:val="20"/>
        </w:rPr>
        <w:t>rea.</w:t>
      </w:r>
    </w:p>
    <w:p w:rsidR="006B7413" w:rsidRPr="003C6FCB" w:rsidRDefault="006B7413" w:rsidP="006B7413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spacing w:line="276" w:lineRule="auto"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6B7413" w:rsidRPr="00154D9B" w:rsidRDefault="006B7413" w:rsidP="006B7413">
      <w:pPr>
        <w:suppressAutoHyphens/>
        <w:rPr>
          <w:rFonts w:ascii="Bookman Old Style" w:hAnsi="Bookman Old Style" w:cs="Arial"/>
          <w:i w:val="0"/>
          <w:iCs/>
          <w:sz w:val="20"/>
          <w:szCs w:val="14"/>
        </w:rPr>
      </w:pPr>
    </w:p>
    <w:p w:rsidR="006B7413" w:rsidRDefault="006B7413" w:rsidP="006B741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B7413" w:rsidRPr="00CC2858" w:rsidRDefault="006B7413" w:rsidP="006B7413">
      <w:pPr>
        <w:suppressAutoHyphens/>
        <w:rPr>
          <w:rFonts w:ascii="Bookman Old Style" w:hAnsi="Bookman Old Style"/>
          <w:i w:val="0"/>
          <w:sz w:val="20"/>
        </w:rPr>
      </w:pPr>
    </w:p>
    <w:p w:rsidR="006B7413" w:rsidRPr="00F57C7F" w:rsidRDefault="006B7413" w:rsidP="006B741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B7413" w:rsidRPr="00F57C7F" w:rsidRDefault="006B7413" w:rsidP="006B741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B7413" w:rsidRPr="00F57C7F" w:rsidRDefault="006B7413" w:rsidP="006B741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B7413" w:rsidRPr="00F57C7F" w:rsidRDefault="006B7413" w:rsidP="006B741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6B7413" w:rsidRDefault="006B7413" w:rsidP="006B7413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806F1D" w:rsidRDefault="00806F1D" w:rsidP="0092422A">
      <w:pPr>
        <w:suppressAutoHyphens/>
        <w:rPr>
          <w:sz w:val="8"/>
          <w:szCs w:val="16"/>
        </w:rPr>
      </w:pPr>
    </w:p>
    <w:p w:rsidR="003F4335" w:rsidRPr="003F4335" w:rsidRDefault="003F4335" w:rsidP="0092422A">
      <w:pPr>
        <w:suppressAutoHyphens/>
        <w:rPr>
          <w:sz w:val="8"/>
          <w:szCs w:val="16"/>
        </w:rPr>
      </w:pPr>
    </w:p>
    <w:p w:rsidR="003F4335" w:rsidRPr="000355AB" w:rsidRDefault="003F4335" w:rsidP="0092422A">
      <w:pPr>
        <w:suppressAutoHyphens/>
        <w:rPr>
          <w:sz w:val="16"/>
          <w:szCs w:val="16"/>
        </w:rPr>
      </w:pPr>
    </w:p>
    <w:p w:rsidR="00806F1D" w:rsidRPr="00A55019" w:rsidRDefault="00806F1D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06F1D" w:rsidRPr="00A10234" w:rsidRDefault="00806F1D" w:rsidP="0092422A">
      <w:pPr>
        <w:suppressAutoHyphens/>
        <w:rPr>
          <w:rFonts w:ascii="Bookman Old Style" w:hAnsi="Bookman Old Style" w:cs="Arial"/>
          <w:iCs/>
          <w:sz w:val="16"/>
          <w:szCs w:val="10"/>
        </w:rPr>
      </w:pPr>
    </w:p>
    <w:p w:rsidR="00806F1D" w:rsidRDefault="00806F1D" w:rsidP="00406F28">
      <w:pPr>
        <w:numPr>
          <w:ilvl w:val="0"/>
          <w:numId w:val="39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Académico:</w:t>
      </w:r>
      <w:r w:rsidR="006B7413">
        <w:rPr>
          <w:rFonts w:ascii="Bookman Old Style" w:hAnsi="Bookman Old Style" w:cs="Arial"/>
          <w:i w:val="0"/>
          <w:iCs/>
          <w:sz w:val="20"/>
        </w:rPr>
        <w:t xml:space="preserve"> Doctor en Medicina u </w:t>
      </w:r>
      <w:r w:rsidR="00432C21">
        <w:rPr>
          <w:rFonts w:ascii="Bookman Old Style" w:hAnsi="Bookman Old Style" w:cs="Arial"/>
          <w:i w:val="0"/>
          <w:iCs/>
          <w:sz w:val="20"/>
        </w:rPr>
        <w:t>Odontólogo</w:t>
      </w:r>
      <w:r w:rsidR="006B7413">
        <w:rPr>
          <w:rFonts w:ascii="Bookman Old Style" w:hAnsi="Bookman Old Style" w:cs="Arial"/>
          <w:i w:val="0"/>
          <w:iCs/>
          <w:sz w:val="20"/>
        </w:rPr>
        <w:t>, con Post-grado universitario.</w:t>
      </w:r>
    </w:p>
    <w:p w:rsidR="00806F1D" w:rsidRPr="003F4335" w:rsidRDefault="00806F1D" w:rsidP="0092422A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806F1D" w:rsidRDefault="00806F1D" w:rsidP="00AD6E12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D6E12">
        <w:rPr>
          <w:rFonts w:ascii="Bookman Old Style" w:hAnsi="Bookman Old Style" w:cs="Arial"/>
          <w:bCs/>
          <w:i w:val="0"/>
          <w:iCs/>
          <w:sz w:val="20"/>
          <w:lang w:val="es-MX"/>
        </w:rPr>
        <w:t>Especialización médica, acreditación de especialización odontológica o maestría administrativa o en salud.</w:t>
      </w:r>
    </w:p>
    <w:p w:rsidR="003E5AEE" w:rsidRDefault="003E5AEE" w:rsidP="0092422A">
      <w:pPr>
        <w:ind w:left="567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806F1D" w:rsidRDefault="00806F1D" w:rsidP="00406F28">
      <w:pPr>
        <w:numPr>
          <w:ilvl w:val="0"/>
          <w:numId w:val="39"/>
        </w:numPr>
        <w:tabs>
          <w:tab w:val="left" w:pos="709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3F4335" w:rsidRDefault="003F4335" w:rsidP="0092422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6"/>
        </w:rPr>
      </w:pPr>
    </w:p>
    <w:p w:rsidR="00806F1D" w:rsidRDefault="00806F1D" w:rsidP="00406F28">
      <w:p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6B7413">
        <w:rPr>
          <w:rFonts w:ascii="Bookman Old Style" w:hAnsi="Bookman Old Style" w:cs="Arial"/>
          <w:i w:val="0"/>
          <w:iCs/>
          <w:sz w:val="20"/>
        </w:rPr>
        <w:t>Ninguno</w:t>
      </w:r>
      <w:r w:rsidR="006B7413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806F1D" w:rsidRPr="003F4335" w:rsidRDefault="00806F1D" w:rsidP="00406F28">
      <w:p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806F1D" w:rsidRPr="0019526D" w:rsidRDefault="00806F1D" w:rsidP="00A10234">
      <w:p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4C092D" w:rsidRPr="004B77DE" w:rsidRDefault="004C092D" w:rsidP="004C092D">
      <w:pPr>
        <w:numPr>
          <w:ilvl w:val="0"/>
          <w:numId w:val="40"/>
        </w:numPr>
        <w:tabs>
          <w:tab w:val="clear" w:pos="1713"/>
          <w:tab w:val="left" w:pos="709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4B77DE">
        <w:rPr>
          <w:rFonts w:ascii="Bookman Old Style" w:hAnsi="Bookman Old Style" w:cs="Arial"/>
          <w:bCs/>
          <w:i w:val="0"/>
          <w:iCs/>
          <w:sz w:val="20"/>
          <w:lang w:val="es-MX"/>
        </w:rPr>
        <w:t>Formulación y/o evaluación de Proyectos.</w:t>
      </w:r>
    </w:p>
    <w:p w:rsidR="004C092D" w:rsidRPr="003C11B2" w:rsidRDefault="004C092D" w:rsidP="004C092D">
      <w:pPr>
        <w:numPr>
          <w:ilvl w:val="0"/>
          <w:numId w:val="40"/>
        </w:numPr>
        <w:tabs>
          <w:tab w:val="clear" w:pos="1713"/>
          <w:tab w:val="left" w:pos="709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3C11B2"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análisis de informes técnicos.</w:t>
      </w:r>
    </w:p>
    <w:p w:rsidR="00806F1D" w:rsidRPr="004C092D" w:rsidRDefault="00806F1D" w:rsidP="0092422A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  <w:szCs w:val="12"/>
          <w:lang w:val="es-MX"/>
        </w:rPr>
      </w:pPr>
    </w:p>
    <w:p w:rsidR="00806F1D" w:rsidRPr="00A44862" w:rsidRDefault="00806F1D" w:rsidP="00406F28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C76CDB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06F1D" w:rsidRPr="003F4335" w:rsidRDefault="00806F1D" w:rsidP="0092422A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806F1D" w:rsidRPr="00406F68" w:rsidRDefault="00806F1D" w:rsidP="00406F28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 en el ejercicio de su profesión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806F1D" w:rsidRPr="003F4335" w:rsidRDefault="00806F1D" w:rsidP="0092422A">
      <w:pPr>
        <w:pStyle w:val="Prrafodelista"/>
        <w:ind w:left="567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806F1D" w:rsidRDefault="00806F1D" w:rsidP="00406F28">
      <w:pPr>
        <w:pStyle w:val="Prrafodelista"/>
        <w:numPr>
          <w:ilvl w:val="0"/>
          <w:numId w:val="39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Pr="00F41A69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  <w:lang w:val="es-SV"/>
        </w:rPr>
      </w:pPr>
      <w:r w:rsidRPr="00F41A69">
        <w:rPr>
          <w:rFonts w:ascii="Bookman Old Style" w:hAnsi="Bookman Old Style" w:cs="Arial"/>
          <w:i w:val="0"/>
          <w:iCs/>
          <w:sz w:val="20"/>
          <w:lang w:val="es-SV"/>
        </w:rPr>
        <w:t>Trabajo en Equipo y Colaboración</w:t>
      </w:r>
      <w:r w:rsidR="00643F4C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806F1D" w:rsidRPr="00EB7173" w:rsidRDefault="00806F1D" w:rsidP="00A10234">
      <w:pPr>
        <w:pStyle w:val="Prrafodelista"/>
        <w:numPr>
          <w:ilvl w:val="0"/>
          <w:numId w:val="38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F41A69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643F4C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06F1D" w:rsidRDefault="00806F1D" w:rsidP="0092422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  <w:szCs w:val="16"/>
        </w:rPr>
      </w:pPr>
    </w:p>
    <w:p w:rsidR="00D3173B" w:rsidRPr="00D3173B" w:rsidRDefault="00D3173B" w:rsidP="0092422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  <w:szCs w:val="16"/>
        </w:rPr>
      </w:pPr>
    </w:p>
    <w:p w:rsidR="00806F1D" w:rsidRPr="009C5839" w:rsidRDefault="00806F1D" w:rsidP="009242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10234" w:rsidRPr="00D3173B" w:rsidRDefault="00A10234" w:rsidP="004A4310">
      <w:pPr>
        <w:suppressAutoHyphens/>
        <w:ind w:left="993" w:hanging="567"/>
        <w:rPr>
          <w:rFonts w:ascii="Bookman Old Style" w:hAnsi="Bookman Old Style" w:cs="Arial"/>
          <w:bCs/>
          <w:i w:val="0"/>
          <w:iCs/>
          <w:sz w:val="2"/>
        </w:rPr>
      </w:pPr>
    </w:p>
    <w:p w:rsidR="006B7413" w:rsidRDefault="006B7413" w:rsidP="004A4310">
      <w:pPr>
        <w:suppressAutoHyphens/>
        <w:ind w:left="993" w:hanging="567"/>
        <w:rPr>
          <w:rFonts w:ascii="Bookman Old Style" w:hAnsi="Bookman Old Style" w:cs="Arial"/>
          <w:bCs/>
          <w:i w:val="0"/>
          <w:iCs/>
          <w:sz w:val="20"/>
        </w:rPr>
      </w:pPr>
    </w:p>
    <w:p w:rsidR="00806F1D" w:rsidRPr="004A4310" w:rsidRDefault="00806F1D" w:rsidP="004A4310">
      <w:pPr>
        <w:suppressAutoHyphens/>
        <w:ind w:left="993" w:hanging="567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806F1D" w:rsidRPr="004A431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CBF" w:rsidRDefault="00177CBF">
      <w:pPr>
        <w:spacing w:line="20" w:lineRule="exact"/>
      </w:pPr>
    </w:p>
  </w:endnote>
  <w:endnote w:type="continuationSeparator" w:id="0">
    <w:p w:rsidR="00177CBF" w:rsidRDefault="00177CBF"/>
  </w:endnote>
  <w:endnote w:type="continuationNotice" w:id="1">
    <w:p w:rsidR="00177CBF" w:rsidRDefault="00177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B55" w:rsidRDefault="00F03B5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03B55" w:rsidRDefault="00F03B5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B55" w:rsidRDefault="00F03B55" w:rsidP="000355AB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82A24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03B5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03B55" w:rsidRPr="00B425FF" w:rsidRDefault="00871032" w:rsidP="00C82A24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C82A24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Septiembre 2015</w:t>
          </w:r>
        </w:p>
      </w:tc>
    </w:tr>
  </w:tbl>
  <w:p w:rsidR="00F03B55" w:rsidRPr="00B425FF" w:rsidRDefault="00F03B5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03B55">
      <w:tc>
        <w:tcPr>
          <w:tcW w:w="5950" w:type="dxa"/>
        </w:tcPr>
        <w:p w:rsidR="00F03B55" w:rsidRDefault="00F03B5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03B55" w:rsidRDefault="00F03B5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03B55" w:rsidRDefault="00F03B5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03B55" w:rsidRDefault="00F03B5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03B55" w:rsidRDefault="00F03B5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03B55" w:rsidRDefault="00F03B5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03B55" w:rsidRDefault="00F03B5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CBF" w:rsidRDefault="00177CBF">
      <w:r>
        <w:separator/>
      </w:r>
    </w:p>
  </w:footnote>
  <w:footnote w:type="continuationSeparator" w:id="0">
    <w:p w:rsidR="00177CBF" w:rsidRDefault="00177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B55" w:rsidRDefault="00F03B5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03B5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03B55" w:rsidRDefault="00F03B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03B55" w:rsidRPr="00B47612" w:rsidRDefault="00177C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F03B5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03B55" w:rsidRPr="00B47612" w:rsidRDefault="001E039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03B5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03B55" w:rsidRPr="00B47612" w:rsidRDefault="00F03B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03B55" w:rsidRDefault="00F03B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03B55" w:rsidRPr="00B47612" w:rsidRDefault="00F03B5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03B55" w:rsidRPr="00B47612" w:rsidRDefault="00F03B55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03B55" w:rsidRDefault="00F03B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B55" w:rsidRDefault="00177CB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F03B55">
      <w:rPr>
        <w:rFonts w:ascii="Arial" w:hAnsi="Arial" w:cs="Arial"/>
        <w:i w:val="0"/>
        <w:iCs/>
        <w:sz w:val="16"/>
      </w:rPr>
      <w:tab/>
    </w:r>
    <w:r w:rsidR="00F03B55">
      <w:rPr>
        <w:rFonts w:ascii="Arial" w:hAnsi="Arial" w:cs="Arial"/>
        <w:i w:val="0"/>
        <w:iCs/>
        <w:sz w:val="16"/>
      </w:rPr>
      <w:tab/>
    </w:r>
  </w:p>
  <w:p w:rsidR="00F03B55" w:rsidRDefault="00177CB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F03B55" w:rsidRDefault="00F03B5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03B55">
      <w:rPr>
        <w:rFonts w:ascii="Arial" w:hAnsi="Arial" w:cs="Arial"/>
        <w:i w:val="0"/>
        <w:iCs/>
        <w:sz w:val="16"/>
      </w:rPr>
      <w:tab/>
    </w:r>
    <w:r w:rsidR="00F03B55">
      <w:rPr>
        <w:rFonts w:ascii="Arial" w:hAnsi="Arial" w:cs="Arial"/>
        <w:i w:val="0"/>
        <w:iCs/>
        <w:sz w:val="16"/>
      </w:rPr>
      <w:tab/>
      <w:t>Descripción del Puesto de Trabajo</w:t>
    </w:r>
  </w:p>
  <w:p w:rsidR="00F03B55" w:rsidRDefault="00F03B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03B55" w:rsidRDefault="00F03B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03B55" w:rsidRDefault="00177CB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F03B55" w:rsidRDefault="00F03B5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2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F101E"/>
    <w:multiLevelType w:val="hybridMultilevel"/>
    <w:tmpl w:val="D1A4FF66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B56C73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0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7">
    <w:nsid w:val="562A5309"/>
    <w:multiLevelType w:val="hybridMultilevel"/>
    <w:tmpl w:val="A992F2C4"/>
    <w:lvl w:ilvl="0" w:tplc="FCFE560A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2EDC225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EDA6CCD"/>
    <w:multiLevelType w:val="hybridMultilevel"/>
    <w:tmpl w:val="917814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22"/>
  </w:num>
  <w:num w:numId="4">
    <w:abstractNumId w:val="20"/>
  </w:num>
  <w:num w:numId="5">
    <w:abstractNumId w:val="10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6"/>
  </w:num>
  <w:num w:numId="11">
    <w:abstractNumId w:val="9"/>
  </w:num>
  <w:num w:numId="12">
    <w:abstractNumId w:val="9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4"/>
  </w:num>
  <w:num w:numId="21">
    <w:abstractNumId w:val="8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9"/>
  </w:num>
  <w:num w:numId="27">
    <w:abstractNumId w:val="3"/>
  </w:num>
  <w:num w:numId="28">
    <w:abstractNumId w:val="18"/>
  </w:num>
  <w:num w:numId="29">
    <w:abstractNumId w:val="7"/>
  </w:num>
  <w:num w:numId="30">
    <w:abstractNumId w:val="30"/>
  </w:num>
  <w:num w:numId="31">
    <w:abstractNumId w:val="14"/>
  </w:num>
  <w:num w:numId="32">
    <w:abstractNumId w:val="21"/>
  </w:num>
  <w:num w:numId="33">
    <w:abstractNumId w:val="17"/>
  </w:num>
  <w:num w:numId="34">
    <w:abstractNumId w:val="5"/>
  </w:num>
  <w:num w:numId="35">
    <w:abstractNumId w:val="27"/>
  </w:num>
  <w:num w:numId="36">
    <w:abstractNumId w:val="33"/>
  </w:num>
  <w:num w:numId="37">
    <w:abstractNumId w:val="13"/>
  </w:num>
  <w:num w:numId="38">
    <w:abstractNumId w:val="12"/>
  </w:num>
  <w:num w:numId="39">
    <w:abstractNumId w:val="26"/>
  </w:num>
  <w:num w:numId="40">
    <w:abstractNumId w:val="11"/>
  </w:num>
  <w:num w:numId="41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355AB"/>
    <w:rsid w:val="00036757"/>
    <w:rsid w:val="000503CF"/>
    <w:rsid w:val="00051B76"/>
    <w:rsid w:val="00054BD2"/>
    <w:rsid w:val="00057EC2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B5E27"/>
    <w:rsid w:val="000D2D5F"/>
    <w:rsid w:val="000E31F4"/>
    <w:rsid w:val="000F7761"/>
    <w:rsid w:val="0010410A"/>
    <w:rsid w:val="0011259D"/>
    <w:rsid w:val="0013237C"/>
    <w:rsid w:val="00132D2A"/>
    <w:rsid w:val="001403BD"/>
    <w:rsid w:val="00140CE7"/>
    <w:rsid w:val="00140E0A"/>
    <w:rsid w:val="001470B6"/>
    <w:rsid w:val="00151F3F"/>
    <w:rsid w:val="00152689"/>
    <w:rsid w:val="00155185"/>
    <w:rsid w:val="001621E3"/>
    <w:rsid w:val="00164CA8"/>
    <w:rsid w:val="0017570E"/>
    <w:rsid w:val="00177CBF"/>
    <w:rsid w:val="001911FB"/>
    <w:rsid w:val="0019526D"/>
    <w:rsid w:val="00197160"/>
    <w:rsid w:val="001A05D7"/>
    <w:rsid w:val="001A456B"/>
    <w:rsid w:val="001A53A3"/>
    <w:rsid w:val="001B48B3"/>
    <w:rsid w:val="001C1CF2"/>
    <w:rsid w:val="001C525A"/>
    <w:rsid w:val="001C591A"/>
    <w:rsid w:val="001D6481"/>
    <w:rsid w:val="001D6B20"/>
    <w:rsid w:val="001E039C"/>
    <w:rsid w:val="001E14C2"/>
    <w:rsid w:val="001E157A"/>
    <w:rsid w:val="001E27D8"/>
    <w:rsid w:val="001E6CA9"/>
    <w:rsid w:val="001F17A4"/>
    <w:rsid w:val="0021166D"/>
    <w:rsid w:val="002344F1"/>
    <w:rsid w:val="0025032E"/>
    <w:rsid w:val="00273C63"/>
    <w:rsid w:val="00284C16"/>
    <w:rsid w:val="002965B1"/>
    <w:rsid w:val="0029781A"/>
    <w:rsid w:val="002A49A0"/>
    <w:rsid w:val="002A7C64"/>
    <w:rsid w:val="002B2BF9"/>
    <w:rsid w:val="002C1876"/>
    <w:rsid w:val="002C1956"/>
    <w:rsid w:val="002C366A"/>
    <w:rsid w:val="002C4279"/>
    <w:rsid w:val="002C4CE0"/>
    <w:rsid w:val="002D444D"/>
    <w:rsid w:val="002D66A2"/>
    <w:rsid w:val="002D67FD"/>
    <w:rsid w:val="002D7D9F"/>
    <w:rsid w:val="002E22DB"/>
    <w:rsid w:val="002E7C49"/>
    <w:rsid w:val="002F1DFA"/>
    <w:rsid w:val="00306696"/>
    <w:rsid w:val="00313203"/>
    <w:rsid w:val="00316FC1"/>
    <w:rsid w:val="00320A00"/>
    <w:rsid w:val="00320D6D"/>
    <w:rsid w:val="003237C8"/>
    <w:rsid w:val="00326EF0"/>
    <w:rsid w:val="0033355F"/>
    <w:rsid w:val="003435A3"/>
    <w:rsid w:val="00343C4B"/>
    <w:rsid w:val="00345755"/>
    <w:rsid w:val="00354147"/>
    <w:rsid w:val="00373478"/>
    <w:rsid w:val="00380A8F"/>
    <w:rsid w:val="00380F69"/>
    <w:rsid w:val="0039071A"/>
    <w:rsid w:val="003A2BFA"/>
    <w:rsid w:val="003A7940"/>
    <w:rsid w:val="003B20CA"/>
    <w:rsid w:val="003B6F6F"/>
    <w:rsid w:val="003C3D1C"/>
    <w:rsid w:val="003C7680"/>
    <w:rsid w:val="003D002E"/>
    <w:rsid w:val="003E5AEE"/>
    <w:rsid w:val="003F28D7"/>
    <w:rsid w:val="003F4335"/>
    <w:rsid w:val="00401676"/>
    <w:rsid w:val="004021C4"/>
    <w:rsid w:val="00406F28"/>
    <w:rsid w:val="00406F68"/>
    <w:rsid w:val="004221A8"/>
    <w:rsid w:val="00424211"/>
    <w:rsid w:val="00432C21"/>
    <w:rsid w:val="0044072A"/>
    <w:rsid w:val="00441B64"/>
    <w:rsid w:val="00442957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310"/>
    <w:rsid w:val="004A4A56"/>
    <w:rsid w:val="004B7AD2"/>
    <w:rsid w:val="004C092D"/>
    <w:rsid w:val="004C1C9C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F4EE1"/>
    <w:rsid w:val="0050392B"/>
    <w:rsid w:val="00504949"/>
    <w:rsid w:val="005076F9"/>
    <w:rsid w:val="00511C48"/>
    <w:rsid w:val="005166BD"/>
    <w:rsid w:val="005208A9"/>
    <w:rsid w:val="00521283"/>
    <w:rsid w:val="00540076"/>
    <w:rsid w:val="0055723F"/>
    <w:rsid w:val="00580D6D"/>
    <w:rsid w:val="005820E4"/>
    <w:rsid w:val="00583D3A"/>
    <w:rsid w:val="00590A2E"/>
    <w:rsid w:val="005A0670"/>
    <w:rsid w:val="005A2A2F"/>
    <w:rsid w:val="005A314B"/>
    <w:rsid w:val="005A70B1"/>
    <w:rsid w:val="005B19CA"/>
    <w:rsid w:val="005B1AE9"/>
    <w:rsid w:val="005B7300"/>
    <w:rsid w:val="005B7AC3"/>
    <w:rsid w:val="005C6E78"/>
    <w:rsid w:val="005F47F9"/>
    <w:rsid w:val="005F51C6"/>
    <w:rsid w:val="00604080"/>
    <w:rsid w:val="00607F83"/>
    <w:rsid w:val="00614877"/>
    <w:rsid w:val="00624231"/>
    <w:rsid w:val="00633513"/>
    <w:rsid w:val="00634240"/>
    <w:rsid w:val="0064094F"/>
    <w:rsid w:val="00643F4C"/>
    <w:rsid w:val="006634C8"/>
    <w:rsid w:val="00663CBD"/>
    <w:rsid w:val="006679A8"/>
    <w:rsid w:val="0067598B"/>
    <w:rsid w:val="00677935"/>
    <w:rsid w:val="006840FF"/>
    <w:rsid w:val="00685816"/>
    <w:rsid w:val="00687B89"/>
    <w:rsid w:val="0069682E"/>
    <w:rsid w:val="006A059B"/>
    <w:rsid w:val="006A0997"/>
    <w:rsid w:val="006A287B"/>
    <w:rsid w:val="006B7351"/>
    <w:rsid w:val="006B7413"/>
    <w:rsid w:val="006B7A20"/>
    <w:rsid w:val="006C31D4"/>
    <w:rsid w:val="006C418C"/>
    <w:rsid w:val="006D21D5"/>
    <w:rsid w:val="006D6DAB"/>
    <w:rsid w:val="006F1F07"/>
    <w:rsid w:val="006F4C9A"/>
    <w:rsid w:val="00706B2C"/>
    <w:rsid w:val="00714F51"/>
    <w:rsid w:val="007209CD"/>
    <w:rsid w:val="00721303"/>
    <w:rsid w:val="007247C0"/>
    <w:rsid w:val="007323A5"/>
    <w:rsid w:val="0073294F"/>
    <w:rsid w:val="0073540A"/>
    <w:rsid w:val="00745879"/>
    <w:rsid w:val="00746887"/>
    <w:rsid w:val="007503C3"/>
    <w:rsid w:val="007538C6"/>
    <w:rsid w:val="00755DCC"/>
    <w:rsid w:val="00785760"/>
    <w:rsid w:val="00797BFB"/>
    <w:rsid w:val="007A319D"/>
    <w:rsid w:val="007A3B14"/>
    <w:rsid w:val="007B4AEB"/>
    <w:rsid w:val="007B61D6"/>
    <w:rsid w:val="007C3A9E"/>
    <w:rsid w:val="007C65AA"/>
    <w:rsid w:val="007D2214"/>
    <w:rsid w:val="007D2C76"/>
    <w:rsid w:val="007D353B"/>
    <w:rsid w:val="007D3B1F"/>
    <w:rsid w:val="007D65B0"/>
    <w:rsid w:val="007E074C"/>
    <w:rsid w:val="007E218B"/>
    <w:rsid w:val="007E3E38"/>
    <w:rsid w:val="007E3F70"/>
    <w:rsid w:val="007F543A"/>
    <w:rsid w:val="007F6E4F"/>
    <w:rsid w:val="00803843"/>
    <w:rsid w:val="00806F1D"/>
    <w:rsid w:val="0081257B"/>
    <w:rsid w:val="00823545"/>
    <w:rsid w:val="00823A87"/>
    <w:rsid w:val="00826683"/>
    <w:rsid w:val="00830195"/>
    <w:rsid w:val="00844E87"/>
    <w:rsid w:val="0085222C"/>
    <w:rsid w:val="00857C39"/>
    <w:rsid w:val="008626DE"/>
    <w:rsid w:val="00871032"/>
    <w:rsid w:val="008754DE"/>
    <w:rsid w:val="00883443"/>
    <w:rsid w:val="00886DE3"/>
    <w:rsid w:val="00890071"/>
    <w:rsid w:val="008930B9"/>
    <w:rsid w:val="00894605"/>
    <w:rsid w:val="00895EB4"/>
    <w:rsid w:val="008A0FFE"/>
    <w:rsid w:val="008A5057"/>
    <w:rsid w:val="008B2527"/>
    <w:rsid w:val="008B4872"/>
    <w:rsid w:val="008E07AF"/>
    <w:rsid w:val="008E2E6D"/>
    <w:rsid w:val="008E5E6B"/>
    <w:rsid w:val="008F569A"/>
    <w:rsid w:val="009036D0"/>
    <w:rsid w:val="00906024"/>
    <w:rsid w:val="00906FBF"/>
    <w:rsid w:val="00916C3C"/>
    <w:rsid w:val="00921CC9"/>
    <w:rsid w:val="0092422A"/>
    <w:rsid w:val="00942B07"/>
    <w:rsid w:val="009573AF"/>
    <w:rsid w:val="00961CE5"/>
    <w:rsid w:val="009655C2"/>
    <w:rsid w:val="00966C53"/>
    <w:rsid w:val="009719B9"/>
    <w:rsid w:val="0097353A"/>
    <w:rsid w:val="00987106"/>
    <w:rsid w:val="00990A34"/>
    <w:rsid w:val="009A39E8"/>
    <w:rsid w:val="009A56A6"/>
    <w:rsid w:val="009B1722"/>
    <w:rsid w:val="009C5839"/>
    <w:rsid w:val="009D30B1"/>
    <w:rsid w:val="009D37E0"/>
    <w:rsid w:val="009E1C09"/>
    <w:rsid w:val="00A00DAD"/>
    <w:rsid w:val="00A10234"/>
    <w:rsid w:val="00A12221"/>
    <w:rsid w:val="00A12413"/>
    <w:rsid w:val="00A12768"/>
    <w:rsid w:val="00A162B0"/>
    <w:rsid w:val="00A166BC"/>
    <w:rsid w:val="00A25595"/>
    <w:rsid w:val="00A42EAE"/>
    <w:rsid w:val="00A44862"/>
    <w:rsid w:val="00A55019"/>
    <w:rsid w:val="00A5685F"/>
    <w:rsid w:val="00A6002E"/>
    <w:rsid w:val="00A6238E"/>
    <w:rsid w:val="00A67717"/>
    <w:rsid w:val="00A67790"/>
    <w:rsid w:val="00A7099A"/>
    <w:rsid w:val="00A82ED6"/>
    <w:rsid w:val="00A83AF2"/>
    <w:rsid w:val="00AA0D0E"/>
    <w:rsid w:val="00AD0A3E"/>
    <w:rsid w:val="00AD3386"/>
    <w:rsid w:val="00AD66A3"/>
    <w:rsid w:val="00AD6E12"/>
    <w:rsid w:val="00AE20C0"/>
    <w:rsid w:val="00AF6E9B"/>
    <w:rsid w:val="00B0150A"/>
    <w:rsid w:val="00B103CC"/>
    <w:rsid w:val="00B14060"/>
    <w:rsid w:val="00B14A12"/>
    <w:rsid w:val="00B23614"/>
    <w:rsid w:val="00B345AB"/>
    <w:rsid w:val="00B34D30"/>
    <w:rsid w:val="00B37F01"/>
    <w:rsid w:val="00B425FF"/>
    <w:rsid w:val="00B47612"/>
    <w:rsid w:val="00B503A2"/>
    <w:rsid w:val="00B52ACB"/>
    <w:rsid w:val="00B620CE"/>
    <w:rsid w:val="00B63071"/>
    <w:rsid w:val="00B64E20"/>
    <w:rsid w:val="00B70CCE"/>
    <w:rsid w:val="00B70E8A"/>
    <w:rsid w:val="00B76DDF"/>
    <w:rsid w:val="00B82F39"/>
    <w:rsid w:val="00B83D0C"/>
    <w:rsid w:val="00B84A43"/>
    <w:rsid w:val="00BA4A29"/>
    <w:rsid w:val="00BA4C28"/>
    <w:rsid w:val="00BB30A6"/>
    <w:rsid w:val="00BB3339"/>
    <w:rsid w:val="00BB4E8F"/>
    <w:rsid w:val="00BB7F7C"/>
    <w:rsid w:val="00BC5E73"/>
    <w:rsid w:val="00BC7D17"/>
    <w:rsid w:val="00BD018B"/>
    <w:rsid w:val="00BD39BC"/>
    <w:rsid w:val="00BD41EB"/>
    <w:rsid w:val="00BE3125"/>
    <w:rsid w:val="00BF50EB"/>
    <w:rsid w:val="00C023FB"/>
    <w:rsid w:val="00C02735"/>
    <w:rsid w:val="00C15BE6"/>
    <w:rsid w:val="00C31779"/>
    <w:rsid w:val="00C35603"/>
    <w:rsid w:val="00C404F4"/>
    <w:rsid w:val="00C50391"/>
    <w:rsid w:val="00C70556"/>
    <w:rsid w:val="00C76CDB"/>
    <w:rsid w:val="00C77C39"/>
    <w:rsid w:val="00C827BE"/>
    <w:rsid w:val="00C829F7"/>
    <w:rsid w:val="00C82A24"/>
    <w:rsid w:val="00C85C9E"/>
    <w:rsid w:val="00CA1F6E"/>
    <w:rsid w:val="00CA54B4"/>
    <w:rsid w:val="00CB381F"/>
    <w:rsid w:val="00CB39A5"/>
    <w:rsid w:val="00CC01C5"/>
    <w:rsid w:val="00CD0268"/>
    <w:rsid w:val="00CD0F9A"/>
    <w:rsid w:val="00CD4B93"/>
    <w:rsid w:val="00CD523E"/>
    <w:rsid w:val="00CE6468"/>
    <w:rsid w:val="00CF04AC"/>
    <w:rsid w:val="00CF6582"/>
    <w:rsid w:val="00D04F51"/>
    <w:rsid w:val="00D05725"/>
    <w:rsid w:val="00D076E0"/>
    <w:rsid w:val="00D143F0"/>
    <w:rsid w:val="00D27924"/>
    <w:rsid w:val="00D3173B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278E"/>
    <w:rsid w:val="00DA1EAF"/>
    <w:rsid w:val="00DB1EDA"/>
    <w:rsid w:val="00DC3D8A"/>
    <w:rsid w:val="00DC72B8"/>
    <w:rsid w:val="00DD0440"/>
    <w:rsid w:val="00DD4690"/>
    <w:rsid w:val="00DD469A"/>
    <w:rsid w:val="00DD5282"/>
    <w:rsid w:val="00DE7EFD"/>
    <w:rsid w:val="00DF7A04"/>
    <w:rsid w:val="00E03E46"/>
    <w:rsid w:val="00E200AA"/>
    <w:rsid w:val="00E21CFE"/>
    <w:rsid w:val="00E22580"/>
    <w:rsid w:val="00E43E0A"/>
    <w:rsid w:val="00E61484"/>
    <w:rsid w:val="00E62447"/>
    <w:rsid w:val="00E64B2E"/>
    <w:rsid w:val="00E731D9"/>
    <w:rsid w:val="00E74BD2"/>
    <w:rsid w:val="00E753A1"/>
    <w:rsid w:val="00E76C9B"/>
    <w:rsid w:val="00E77979"/>
    <w:rsid w:val="00E951A5"/>
    <w:rsid w:val="00E95CAA"/>
    <w:rsid w:val="00EA39AE"/>
    <w:rsid w:val="00EA51E8"/>
    <w:rsid w:val="00EB1352"/>
    <w:rsid w:val="00EB7173"/>
    <w:rsid w:val="00EC3A54"/>
    <w:rsid w:val="00EC6133"/>
    <w:rsid w:val="00EC757D"/>
    <w:rsid w:val="00ED054E"/>
    <w:rsid w:val="00ED601A"/>
    <w:rsid w:val="00ED6422"/>
    <w:rsid w:val="00EE248E"/>
    <w:rsid w:val="00EE387C"/>
    <w:rsid w:val="00EF7CDF"/>
    <w:rsid w:val="00EF7F58"/>
    <w:rsid w:val="00F01F32"/>
    <w:rsid w:val="00F02164"/>
    <w:rsid w:val="00F03B55"/>
    <w:rsid w:val="00F052D9"/>
    <w:rsid w:val="00F233E9"/>
    <w:rsid w:val="00F23E50"/>
    <w:rsid w:val="00F27B9F"/>
    <w:rsid w:val="00F31CDC"/>
    <w:rsid w:val="00F32026"/>
    <w:rsid w:val="00F361B8"/>
    <w:rsid w:val="00F41A69"/>
    <w:rsid w:val="00F479FD"/>
    <w:rsid w:val="00F57C7F"/>
    <w:rsid w:val="00F65CA2"/>
    <w:rsid w:val="00F85267"/>
    <w:rsid w:val="00F911BB"/>
    <w:rsid w:val="00FA171C"/>
    <w:rsid w:val="00FA66EF"/>
    <w:rsid w:val="00FA7101"/>
    <w:rsid w:val="00FC1094"/>
    <w:rsid w:val="00FC595D"/>
    <w:rsid w:val="00FD0F8D"/>
    <w:rsid w:val="00FD19E6"/>
    <w:rsid w:val="00FD21F8"/>
    <w:rsid w:val="00FD433E"/>
    <w:rsid w:val="00FE3E5F"/>
    <w:rsid w:val="00FE5CFA"/>
    <w:rsid w:val="00FE676F"/>
    <w:rsid w:val="00FE78C6"/>
    <w:rsid w:val="00FF254C"/>
    <w:rsid w:val="00FF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tulo">
    <w:name w:val="Subtitle"/>
    <w:basedOn w:val="Normal"/>
    <w:next w:val="Normal"/>
    <w:link w:val="SubttuloCar"/>
    <w:qFormat/>
    <w:rsid w:val="00E61484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ar">
    <w:name w:val="Subtítulo Car"/>
    <w:link w:val="Subttulo"/>
    <w:rsid w:val="00E61484"/>
    <w:rPr>
      <w:rFonts w:ascii="Cambria" w:eastAsia="Times New Roman" w:hAnsi="Cambria" w:cs="Times New Roman"/>
      <w:i/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0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4</Pages>
  <Words>1359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43</cp:revision>
  <cp:lastPrinted>2013-11-08T16:51:00Z</cp:lastPrinted>
  <dcterms:created xsi:type="dcterms:W3CDTF">2013-04-26T20:15:00Z</dcterms:created>
  <dcterms:modified xsi:type="dcterms:W3CDTF">2016-01-06T20:19:00Z</dcterms:modified>
</cp:coreProperties>
</file>